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BD" w:rsidRPr="00A54E26" w:rsidRDefault="00734DE8">
      <w:pPr>
        <w:rPr>
          <w:rFonts w:ascii="Arial" w:hAnsi="Arial" w:cs="Arial"/>
          <w:b/>
          <w:color w:val="000000" w:themeColor="text1"/>
          <w:sz w:val="28"/>
          <w:szCs w:val="28"/>
        </w:rPr>
      </w:pPr>
      <w:r>
        <w:rPr>
          <w:rFonts w:ascii="Arial" w:hAnsi="Arial" w:cs="Arial"/>
          <w:b/>
          <w:color w:val="000000" w:themeColor="text1"/>
          <w:sz w:val="28"/>
          <w:szCs w:val="28"/>
        </w:rPr>
        <w:t>Role description</w:t>
      </w:r>
      <w:r w:rsidR="00A54E26" w:rsidRPr="00A54E26">
        <w:rPr>
          <w:rFonts w:ascii="Arial" w:hAnsi="Arial" w:cs="Arial"/>
          <w:b/>
          <w:color w:val="000000" w:themeColor="text1"/>
          <w:sz w:val="28"/>
          <w:szCs w:val="28"/>
        </w:rPr>
        <w:t xml:space="preserve"> template</w:t>
      </w:r>
    </w:p>
    <w:p w:rsidR="005A1440" w:rsidRDefault="005A1440" w:rsidP="005A1440">
      <w:pPr>
        <w:spacing w:after="0" w:line="240" w:lineRule="auto"/>
        <w:rPr>
          <w:rFonts w:ascii="Arial" w:hAnsi="Arial" w:cs="Arial"/>
          <w:sz w:val="24"/>
          <w:szCs w:val="24"/>
        </w:rPr>
      </w:pPr>
      <w:r>
        <w:rPr>
          <w:rFonts w:ascii="Arial" w:hAnsi="Arial" w:cs="Arial"/>
          <w:sz w:val="24"/>
          <w:szCs w:val="24"/>
        </w:rPr>
        <w:t xml:space="preserve">This template is designed to help you develop </w:t>
      </w:r>
      <w:r w:rsidR="00734DE8">
        <w:rPr>
          <w:rFonts w:ascii="Arial" w:hAnsi="Arial" w:cs="Arial"/>
          <w:sz w:val="24"/>
          <w:szCs w:val="24"/>
        </w:rPr>
        <w:t>a role description</w:t>
      </w:r>
      <w:r>
        <w:rPr>
          <w:rFonts w:ascii="Arial" w:hAnsi="Arial" w:cs="Arial"/>
          <w:sz w:val="24"/>
          <w:szCs w:val="24"/>
        </w:rPr>
        <w:t xml:space="preserve"> for a </w:t>
      </w:r>
      <w:r w:rsidR="00734DE8">
        <w:rPr>
          <w:rFonts w:ascii="Arial" w:hAnsi="Arial" w:cs="Arial"/>
          <w:sz w:val="24"/>
          <w:szCs w:val="24"/>
        </w:rPr>
        <w:t xml:space="preserve">public member of a </w:t>
      </w:r>
      <w:r>
        <w:rPr>
          <w:rFonts w:ascii="Arial" w:hAnsi="Arial" w:cs="Arial"/>
          <w:sz w:val="24"/>
          <w:szCs w:val="24"/>
        </w:rPr>
        <w:t xml:space="preserve">group such as a project advisory group or panel. The suggested headings and questions are not intended to be prescriptive but will give you some ideas based on what other people have included in their </w:t>
      </w:r>
      <w:r w:rsidR="00734DE8">
        <w:rPr>
          <w:rFonts w:ascii="Arial" w:hAnsi="Arial" w:cs="Arial"/>
          <w:sz w:val="24"/>
          <w:szCs w:val="24"/>
        </w:rPr>
        <w:t>role descriptions</w:t>
      </w:r>
      <w:r>
        <w:rPr>
          <w:rFonts w:ascii="Arial" w:hAnsi="Arial" w:cs="Arial"/>
          <w:sz w:val="24"/>
          <w:szCs w:val="24"/>
        </w:rPr>
        <w:t>. This Word document can be edited or adapted to suit your needs</w:t>
      </w:r>
      <w:r w:rsidR="00274865">
        <w:rPr>
          <w:rFonts w:ascii="Arial" w:hAnsi="Arial" w:cs="Arial"/>
          <w:sz w:val="24"/>
          <w:szCs w:val="24"/>
        </w:rPr>
        <w:t xml:space="preserve"> </w:t>
      </w:r>
      <w:r w:rsidR="00811FF3">
        <w:rPr>
          <w:rFonts w:ascii="Arial" w:hAnsi="Arial" w:cs="Arial"/>
          <w:sz w:val="24"/>
          <w:szCs w:val="24"/>
        </w:rPr>
        <w:t>for non-</w:t>
      </w:r>
      <w:r w:rsidR="00274865">
        <w:rPr>
          <w:rFonts w:ascii="Arial" w:hAnsi="Arial" w:cs="Arial"/>
          <w:sz w:val="24"/>
          <w:szCs w:val="24"/>
        </w:rPr>
        <w:t>commercial purposes</w:t>
      </w:r>
      <w:r w:rsidR="00B52B92">
        <w:rPr>
          <w:rFonts w:ascii="Arial" w:hAnsi="Arial" w:cs="Arial"/>
          <w:sz w:val="24"/>
          <w:szCs w:val="24"/>
        </w:rPr>
        <w:t>*</w:t>
      </w:r>
      <w:r>
        <w:rPr>
          <w:rFonts w:ascii="Arial" w:hAnsi="Arial" w:cs="Arial"/>
          <w:sz w:val="24"/>
          <w:szCs w:val="24"/>
        </w:rPr>
        <w:t xml:space="preserve">. See also examples of </w:t>
      </w:r>
      <w:r w:rsidR="00734DE8">
        <w:rPr>
          <w:rFonts w:ascii="Arial" w:hAnsi="Arial" w:cs="Arial"/>
          <w:sz w:val="24"/>
          <w:szCs w:val="24"/>
        </w:rPr>
        <w:t>role descriptions</w:t>
      </w:r>
      <w:r>
        <w:rPr>
          <w:rFonts w:ascii="Arial" w:hAnsi="Arial" w:cs="Arial"/>
          <w:sz w:val="24"/>
          <w:szCs w:val="24"/>
        </w:rPr>
        <w:t>.</w:t>
      </w:r>
    </w:p>
    <w:p w:rsidR="005A1440" w:rsidRDefault="005A1440" w:rsidP="005A1440">
      <w:pPr>
        <w:spacing w:after="0" w:line="240" w:lineRule="auto"/>
        <w:rPr>
          <w:rFonts w:ascii="Arial" w:hAnsi="Arial" w:cs="Arial"/>
          <w:b/>
          <w:sz w:val="24"/>
          <w:szCs w:val="24"/>
        </w:rPr>
      </w:pPr>
    </w:p>
    <w:p w:rsidR="00734DE8" w:rsidRPr="00734DE8" w:rsidRDefault="00734DE8" w:rsidP="00734DE8">
      <w:pPr>
        <w:rPr>
          <w:rFonts w:ascii="Arial" w:hAnsi="Arial" w:cs="Arial"/>
          <w:color w:val="000000" w:themeColor="text1"/>
          <w:sz w:val="24"/>
          <w:szCs w:val="24"/>
        </w:rPr>
      </w:pPr>
      <w:r>
        <w:rPr>
          <w:rFonts w:ascii="Arial" w:hAnsi="Arial" w:cs="Arial"/>
          <w:b/>
          <w:color w:val="000000" w:themeColor="text1"/>
          <w:sz w:val="24"/>
          <w:szCs w:val="24"/>
        </w:rPr>
        <w:t xml:space="preserve">Title: Role description for </w:t>
      </w:r>
      <w:r w:rsidR="00532D72">
        <w:rPr>
          <w:rFonts w:ascii="Arial" w:hAnsi="Arial" w:cs="Arial"/>
          <w:color w:val="000000" w:themeColor="text1"/>
          <w:sz w:val="24"/>
          <w:szCs w:val="24"/>
        </w:rPr>
        <w:t>[</w:t>
      </w:r>
      <w:r>
        <w:rPr>
          <w:rFonts w:ascii="Arial" w:hAnsi="Arial" w:cs="Arial"/>
          <w:color w:val="000000" w:themeColor="text1"/>
          <w:sz w:val="24"/>
          <w:szCs w:val="24"/>
        </w:rPr>
        <w:t>insert</w:t>
      </w:r>
      <w:r w:rsidR="00532D72">
        <w:rPr>
          <w:rFonts w:ascii="Arial" w:hAnsi="Arial" w:cs="Arial"/>
          <w:color w:val="000000" w:themeColor="text1"/>
          <w:sz w:val="24"/>
          <w:szCs w:val="24"/>
        </w:rPr>
        <w:t xml:space="preserve"> role and name of group]</w:t>
      </w:r>
      <w:r>
        <w:rPr>
          <w:rFonts w:ascii="Arial" w:hAnsi="Arial" w:cs="Arial"/>
          <w:color w:val="000000" w:themeColor="text1"/>
          <w:sz w:val="24"/>
          <w:szCs w:val="24"/>
        </w:rPr>
        <w:t xml:space="preserve"> </w:t>
      </w:r>
    </w:p>
    <w:p w:rsidR="00734DE8" w:rsidRDefault="00734DE8" w:rsidP="00734DE8">
      <w:pPr>
        <w:rPr>
          <w:rFonts w:ascii="Arial" w:hAnsi="Arial" w:cs="Arial"/>
          <w:color w:val="000000" w:themeColor="text1"/>
          <w:sz w:val="24"/>
          <w:szCs w:val="24"/>
        </w:rPr>
      </w:pPr>
      <w:r>
        <w:rPr>
          <w:rFonts w:ascii="Arial" w:hAnsi="Arial" w:cs="Arial"/>
          <w:b/>
          <w:color w:val="000000" w:themeColor="text1"/>
          <w:sz w:val="24"/>
          <w:szCs w:val="24"/>
        </w:rPr>
        <w:t xml:space="preserve">Background: </w:t>
      </w:r>
      <w:r>
        <w:rPr>
          <w:rFonts w:ascii="Arial" w:hAnsi="Arial" w:cs="Arial"/>
          <w:color w:val="000000" w:themeColor="text1"/>
          <w:sz w:val="24"/>
          <w:szCs w:val="24"/>
        </w:rPr>
        <w:t>for example</w:t>
      </w:r>
    </w:p>
    <w:p w:rsidR="00532D72" w:rsidRDefault="00532D72" w:rsidP="00532D72">
      <w:pPr>
        <w:pStyle w:val="ListParagraph"/>
        <w:numPr>
          <w:ilvl w:val="0"/>
          <w:numId w:val="10"/>
        </w:numPr>
        <w:rPr>
          <w:rFonts w:ascii="Arial" w:hAnsi="Arial" w:cs="Arial"/>
          <w:color w:val="000000" w:themeColor="text1"/>
          <w:sz w:val="24"/>
          <w:szCs w:val="24"/>
        </w:rPr>
      </w:pPr>
      <w:r>
        <w:rPr>
          <w:rFonts w:ascii="Arial" w:hAnsi="Arial" w:cs="Arial"/>
          <w:color w:val="000000" w:themeColor="text1"/>
          <w:sz w:val="24"/>
          <w:szCs w:val="24"/>
        </w:rPr>
        <w:t>what is the broad purpose / role of the group?</w:t>
      </w:r>
    </w:p>
    <w:p w:rsidR="00532D72" w:rsidRDefault="00532D72" w:rsidP="00532D72">
      <w:pPr>
        <w:pStyle w:val="ListParagraph"/>
        <w:numPr>
          <w:ilvl w:val="0"/>
          <w:numId w:val="10"/>
        </w:numPr>
        <w:rPr>
          <w:rFonts w:ascii="Arial" w:hAnsi="Arial" w:cs="Arial"/>
          <w:color w:val="000000" w:themeColor="text1"/>
          <w:sz w:val="24"/>
          <w:szCs w:val="24"/>
        </w:rPr>
      </w:pPr>
      <w:r>
        <w:rPr>
          <w:rFonts w:ascii="Arial" w:hAnsi="Arial" w:cs="Arial"/>
          <w:color w:val="000000" w:themeColor="text1"/>
          <w:sz w:val="24"/>
          <w:szCs w:val="24"/>
        </w:rPr>
        <w:t>what are the aims / responsibilities of the group?</w:t>
      </w:r>
    </w:p>
    <w:p w:rsidR="008C457C" w:rsidRDefault="008C457C" w:rsidP="00532D72">
      <w:pPr>
        <w:pStyle w:val="ListParagraph"/>
        <w:numPr>
          <w:ilvl w:val="0"/>
          <w:numId w:val="10"/>
        </w:numPr>
        <w:rPr>
          <w:rFonts w:ascii="Arial" w:hAnsi="Arial" w:cs="Arial"/>
          <w:color w:val="000000" w:themeColor="text1"/>
          <w:sz w:val="24"/>
          <w:szCs w:val="24"/>
        </w:rPr>
      </w:pPr>
      <w:r>
        <w:rPr>
          <w:rFonts w:ascii="Arial" w:hAnsi="Arial" w:cs="Arial"/>
          <w:color w:val="000000" w:themeColor="text1"/>
          <w:sz w:val="24"/>
          <w:szCs w:val="24"/>
        </w:rPr>
        <w:t>who else is in the group?</w:t>
      </w:r>
    </w:p>
    <w:p w:rsidR="00777E97" w:rsidRPr="00532D72" w:rsidRDefault="00777E97" w:rsidP="00532D72">
      <w:pPr>
        <w:pStyle w:val="ListParagraph"/>
        <w:numPr>
          <w:ilvl w:val="0"/>
          <w:numId w:val="10"/>
        </w:numPr>
        <w:rPr>
          <w:rFonts w:ascii="Arial" w:hAnsi="Arial" w:cs="Arial"/>
          <w:color w:val="000000" w:themeColor="text1"/>
          <w:sz w:val="24"/>
          <w:szCs w:val="24"/>
        </w:rPr>
      </w:pPr>
      <w:r>
        <w:rPr>
          <w:rFonts w:ascii="Arial" w:hAnsi="Arial" w:cs="Arial"/>
          <w:color w:val="000000" w:themeColor="text1"/>
          <w:sz w:val="24"/>
          <w:szCs w:val="24"/>
        </w:rPr>
        <w:t>what will the public member be expected to contribute to the group in broad terms?</w:t>
      </w:r>
    </w:p>
    <w:p w:rsidR="00734DE8" w:rsidRDefault="00734DE8" w:rsidP="00734DE8">
      <w:pPr>
        <w:rPr>
          <w:rFonts w:ascii="Arial" w:hAnsi="Arial" w:cs="Arial"/>
          <w:color w:val="000000" w:themeColor="text1"/>
          <w:sz w:val="24"/>
          <w:szCs w:val="24"/>
        </w:rPr>
      </w:pPr>
      <w:r>
        <w:rPr>
          <w:rFonts w:ascii="Arial" w:hAnsi="Arial" w:cs="Arial"/>
          <w:b/>
          <w:color w:val="000000" w:themeColor="text1"/>
          <w:sz w:val="24"/>
          <w:szCs w:val="24"/>
        </w:rPr>
        <w:t xml:space="preserve">Your responsibilities: </w:t>
      </w:r>
      <w:r>
        <w:rPr>
          <w:rFonts w:ascii="Arial" w:hAnsi="Arial" w:cs="Arial"/>
          <w:color w:val="000000" w:themeColor="text1"/>
          <w:sz w:val="24"/>
          <w:szCs w:val="24"/>
        </w:rPr>
        <w:t>for example</w:t>
      </w:r>
    </w:p>
    <w:p w:rsidR="00734DE8" w:rsidRDefault="00752018" w:rsidP="00734DE8">
      <w:pPr>
        <w:pStyle w:val="ListParagraph"/>
        <w:numPr>
          <w:ilvl w:val="0"/>
          <w:numId w:val="9"/>
        </w:numPr>
        <w:rPr>
          <w:rFonts w:ascii="Arial" w:hAnsi="Arial" w:cs="Arial"/>
          <w:color w:val="000000" w:themeColor="text1"/>
          <w:sz w:val="24"/>
          <w:szCs w:val="24"/>
        </w:rPr>
      </w:pPr>
      <w:r>
        <w:rPr>
          <w:rFonts w:ascii="Arial" w:hAnsi="Arial" w:cs="Arial"/>
          <w:color w:val="000000" w:themeColor="text1"/>
          <w:sz w:val="24"/>
          <w:szCs w:val="24"/>
        </w:rPr>
        <w:t>what are the expectations of the group member in relation to attending meetings, fo</w:t>
      </w:r>
      <w:r w:rsidR="005B2244">
        <w:rPr>
          <w:rFonts w:ascii="Arial" w:hAnsi="Arial" w:cs="Arial"/>
          <w:color w:val="000000" w:themeColor="text1"/>
          <w:sz w:val="24"/>
          <w:szCs w:val="24"/>
        </w:rPr>
        <w:t>r example how many meetings is the member expected to attend and what perspective will they be expected to bring</w:t>
      </w:r>
      <w:r>
        <w:rPr>
          <w:rFonts w:ascii="Arial" w:hAnsi="Arial" w:cs="Arial"/>
          <w:color w:val="000000" w:themeColor="text1"/>
          <w:sz w:val="24"/>
          <w:szCs w:val="24"/>
        </w:rPr>
        <w:t xml:space="preserve">? </w:t>
      </w:r>
    </w:p>
    <w:p w:rsidR="00752018" w:rsidRPr="00752018" w:rsidRDefault="00752018" w:rsidP="00752018">
      <w:pPr>
        <w:pStyle w:val="ListParagraph"/>
        <w:numPr>
          <w:ilvl w:val="0"/>
          <w:numId w:val="9"/>
        </w:numPr>
        <w:rPr>
          <w:rFonts w:ascii="Arial" w:hAnsi="Arial" w:cs="Arial"/>
          <w:color w:val="000000" w:themeColor="text1"/>
          <w:sz w:val="24"/>
          <w:szCs w:val="24"/>
        </w:rPr>
      </w:pPr>
      <w:r>
        <w:rPr>
          <w:rFonts w:ascii="Arial" w:hAnsi="Arial" w:cs="Arial"/>
          <w:color w:val="000000" w:themeColor="text1"/>
          <w:sz w:val="24"/>
          <w:szCs w:val="24"/>
        </w:rPr>
        <w:t>what preparatory work will the group member be required to carry out in advance of meetings, for example reading paperwork?</w:t>
      </w:r>
    </w:p>
    <w:p w:rsidR="00752018" w:rsidRDefault="00752018" w:rsidP="00752018">
      <w:pPr>
        <w:pStyle w:val="ListParagraph"/>
        <w:numPr>
          <w:ilvl w:val="0"/>
          <w:numId w:val="9"/>
        </w:numPr>
        <w:rPr>
          <w:rFonts w:ascii="Arial" w:hAnsi="Arial" w:cs="Arial"/>
          <w:color w:val="000000" w:themeColor="text1"/>
          <w:sz w:val="24"/>
          <w:szCs w:val="24"/>
        </w:rPr>
      </w:pPr>
      <w:r>
        <w:rPr>
          <w:rFonts w:ascii="Arial" w:hAnsi="Arial" w:cs="Arial"/>
          <w:color w:val="000000" w:themeColor="text1"/>
          <w:sz w:val="24"/>
          <w:szCs w:val="24"/>
        </w:rPr>
        <w:t>will there be any additional responsibilities apart from preparing for and attending meetings</w:t>
      </w:r>
      <w:r w:rsidR="005B2244">
        <w:rPr>
          <w:rFonts w:ascii="Arial" w:hAnsi="Arial" w:cs="Arial"/>
          <w:color w:val="000000" w:themeColor="text1"/>
          <w:sz w:val="24"/>
          <w:szCs w:val="24"/>
        </w:rPr>
        <w:t>, and how much time will the member be expected to spend on these activities</w:t>
      </w:r>
      <w:r>
        <w:rPr>
          <w:rFonts w:ascii="Arial" w:hAnsi="Arial" w:cs="Arial"/>
          <w:color w:val="000000" w:themeColor="text1"/>
          <w:sz w:val="24"/>
          <w:szCs w:val="24"/>
        </w:rPr>
        <w:t>?</w:t>
      </w:r>
      <w:r w:rsidRPr="00752018">
        <w:rPr>
          <w:rFonts w:ascii="Arial" w:hAnsi="Arial" w:cs="Arial"/>
          <w:color w:val="000000" w:themeColor="text1"/>
          <w:sz w:val="24"/>
          <w:szCs w:val="24"/>
        </w:rPr>
        <w:t xml:space="preserve"> </w:t>
      </w:r>
    </w:p>
    <w:p w:rsidR="005B2244" w:rsidRPr="00752018" w:rsidRDefault="005B2244" w:rsidP="00752018">
      <w:pPr>
        <w:pStyle w:val="ListParagraph"/>
        <w:numPr>
          <w:ilvl w:val="0"/>
          <w:numId w:val="9"/>
        </w:numPr>
        <w:rPr>
          <w:rFonts w:ascii="Arial" w:hAnsi="Arial" w:cs="Arial"/>
          <w:color w:val="000000" w:themeColor="text1"/>
          <w:sz w:val="24"/>
          <w:szCs w:val="24"/>
        </w:rPr>
      </w:pPr>
      <w:r>
        <w:rPr>
          <w:rFonts w:ascii="Arial" w:hAnsi="Arial" w:cs="Arial"/>
          <w:color w:val="000000" w:themeColor="text1"/>
          <w:sz w:val="24"/>
          <w:szCs w:val="24"/>
        </w:rPr>
        <w:t xml:space="preserve">what are the expectations in relation to maintaining confidentiality and declaring any conflicts of interest? </w:t>
      </w:r>
    </w:p>
    <w:p w:rsidR="00734DE8" w:rsidRDefault="00734DE8" w:rsidP="00734DE8">
      <w:pPr>
        <w:rPr>
          <w:rFonts w:ascii="Arial" w:hAnsi="Arial" w:cs="Arial"/>
          <w:color w:val="000000" w:themeColor="text1"/>
          <w:sz w:val="24"/>
          <w:szCs w:val="24"/>
        </w:rPr>
      </w:pPr>
      <w:r>
        <w:rPr>
          <w:rFonts w:ascii="Arial" w:hAnsi="Arial" w:cs="Arial"/>
          <w:b/>
          <w:color w:val="000000" w:themeColor="text1"/>
          <w:sz w:val="24"/>
          <w:szCs w:val="24"/>
        </w:rPr>
        <w:t xml:space="preserve">Our responsibilities: </w:t>
      </w:r>
      <w:r>
        <w:rPr>
          <w:rFonts w:ascii="Arial" w:hAnsi="Arial" w:cs="Arial"/>
          <w:color w:val="000000" w:themeColor="text1"/>
          <w:sz w:val="24"/>
          <w:szCs w:val="24"/>
        </w:rPr>
        <w:t>for example</w:t>
      </w:r>
    </w:p>
    <w:p w:rsidR="00752018" w:rsidRPr="00752018" w:rsidRDefault="00752018" w:rsidP="00752018">
      <w:pPr>
        <w:pStyle w:val="ListParagraph"/>
        <w:numPr>
          <w:ilvl w:val="0"/>
          <w:numId w:val="11"/>
        </w:numPr>
        <w:rPr>
          <w:rFonts w:ascii="Arial" w:hAnsi="Arial" w:cs="Arial"/>
          <w:color w:val="000000" w:themeColor="text1"/>
          <w:sz w:val="24"/>
          <w:szCs w:val="24"/>
        </w:rPr>
      </w:pPr>
      <w:r>
        <w:rPr>
          <w:rFonts w:ascii="Arial" w:hAnsi="Arial" w:cs="Arial"/>
          <w:color w:val="000000" w:themeColor="text1"/>
          <w:sz w:val="24"/>
          <w:szCs w:val="24"/>
        </w:rPr>
        <w:t>what support will you offer to the group member</w:t>
      </w:r>
      <w:r w:rsidR="005B2244">
        <w:rPr>
          <w:rFonts w:ascii="Arial" w:hAnsi="Arial" w:cs="Arial"/>
          <w:color w:val="000000" w:themeColor="text1"/>
          <w:sz w:val="24"/>
          <w:szCs w:val="24"/>
        </w:rPr>
        <w:t>, for example will they be offered an initial meeting or will they be allocated a named contact</w:t>
      </w:r>
      <w:r>
        <w:rPr>
          <w:rFonts w:ascii="Arial" w:hAnsi="Arial" w:cs="Arial"/>
          <w:color w:val="000000" w:themeColor="text1"/>
          <w:sz w:val="24"/>
          <w:szCs w:val="24"/>
        </w:rPr>
        <w:t>?</w:t>
      </w:r>
    </w:p>
    <w:p w:rsidR="00734DE8" w:rsidRDefault="00734DE8" w:rsidP="00734DE8">
      <w:pPr>
        <w:rPr>
          <w:rFonts w:ascii="Arial" w:hAnsi="Arial" w:cs="Arial"/>
          <w:color w:val="000000" w:themeColor="text1"/>
          <w:sz w:val="24"/>
          <w:szCs w:val="24"/>
        </w:rPr>
      </w:pPr>
      <w:r>
        <w:rPr>
          <w:rFonts w:ascii="Arial" w:hAnsi="Arial" w:cs="Arial"/>
          <w:b/>
          <w:color w:val="000000" w:themeColor="text1"/>
          <w:sz w:val="24"/>
          <w:szCs w:val="24"/>
        </w:rPr>
        <w:t xml:space="preserve">Duration of role: </w:t>
      </w:r>
      <w:r>
        <w:rPr>
          <w:rFonts w:ascii="Arial" w:hAnsi="Arial" w:cs="Arial"/>
          <w:color w:val="000000" w:themeColor="text1"/>
          <w:sz w:val="24"/>
          <w:szCs w:val="24"/>
        </w:rPr>
        <w:t>for example</w:t>
      </w:r>
    </w:p>
    <w:p w:rsidR="00752018" w:rsidRPr="00752018" w:rsidRDefault="00752018" w:rsidP="00752018">
      <w:pPr>
        <w:pStyle w:val="ListParagraph"/>
        <w:numPr>
          <w:ilvl w:val="0"/>
          <w:numId w:val="11"/>
        </w:numPr>
        <w:rPr>
          <w:rFonts w:ascii="Arial" w:hAnsi="Arial" w:cs="Arial"/>
          <w:color w:val="000000" w:themeColor="text1"/>
          <w:sz w:val="24"/>
          <w:szCs w:val="24"/>
        </w:rPr>
      </w:pPr>
      <w:r>
        <w:rPr>
          <w:rFonts w:ascii="Arial" w:hAnsi="Arial" w:cs="Arial"/>
          <w:color w:val="000000" w:themeColor="text1"/>
          <w:sz w:val="24"/>
          <w:szCs w:val="24"/>
        </w:rPr>
        <w:t xml:space="preserve">how long is the </w:t>
      </w:r>
      <w:r w:rsidR="005B2244">
        <w:rPr>
          <w:rFonts w:ascii="Arial" w:hAnsi="Arial" w:cs="Arial"/>
          <w:color w:val="000000" w:themeColor="text1"/>
          <w:sz w:val="24"/>
          <w:szCs w:val="24"/>
        </w:rPr>
        <w:t>term of office</w:t>
      </w:r>
      <w:r>
        <w:rPr>
          <w:rFonts w:ascii="Arial" w:hAnsi="Arial" w:cs="Arial"/>
          <w:color w:val="000000" w:themeColor="text1"/>
          <w:sz w:val="24"/>
          <w:szCs w:val="24"/>
        </w:rPr>
        <w:t xml:space="preserve"> and can it be extended?</w:t>
      </w:r>
    </w:p>
    <w:p w:rsidR="00734DE8" w:rsidRDefault="00734DE8" w:rsidP="00734DE8">
      <w:pPr>
        <w:rPr>
          <w:rFonts w:ascii="Arial" w:hAnsi="Arial" w:cs="Arial"/>
          <w:color w:val="000000" w:themeColor="text1"/>
          <w:sz w:val="24"/>
          <w:szCs w:val="24"/>
        </w:rPr>
      </w:pPr>
      <w:r>
        <w:rPr>
          <w:rFonts w:ascii="Arial" w:hAnsi="Arial" w:cs="Arial"/>
          <w:b/>
          <w:color w:val="000000" w:themeColor="text1"/>
          <w:sz w:val="24"/>
          <w:szCs w:val="24"/>
        </w:rPr>
        <w:t xml:space="preserve">Payment and expenses: </w:t>
      </w:r>
      <w:r>
        <w:rPr>
          <w:rFonts w:ascii="Arial" w:hAnsi="Arial" w:cs="Arial"/>
          <w:color w:val="000000" w:themeColor="text1"/>
          <w:sz w:val="24"/>
          <w:szCs w:val="24"/>
        </w:rPr>
        <w:t>for example</w:t>
      </w:r>
    </w:p>
    <w:p w:rsidR="00752018" w:rsidRDefault="008C457C" w:rsidP="00752018">
      <w:pPr>
        <w:pStyle w:val="ListParagraph"/>
        <w:numPr>
          <w:ilvl w:val="0"/>
          <w:numId w:val="11"/>
        </w:numPr>
        <w:rPr>
          <w:rFonts w:ascii="Arial" w:hAnsi="Arial" w:cs="Arial"/>
          <w:color w:val="000000" w:themeColor="text1"/>
          <w:sz w:val="24"/>
          <w:szCs w:val="24"/>
        </w:rPr>
      </w:pPr>
      <w:r>
        <w:rPr>
          <w:rFonts w:ascii="Arial" w:hAnsi="Arial" w:cs="Arial"/>
          <w:color w:val="000000" w:themeColor="text1"/>
          <w:sz w:val="24"/>
          <w:szCs w:val="24"/>
        </w:rPr>
        <w:t>will people be paid for their time and if so, how much</w:t>
      </w:r>
      <w:r w:rsidR="00274865">
        <w:rPr>
          <w:rFonts w:ascii="Arial" w:hAnsi="Arial" w:cs="Arial"/>
          <w:color w:val="000000" w:themeColor="text1"/>
          <w:sz w:val="24"/>
          <w:szCs w:val="24"/>
        </w:rPr>
        <w:t xml:space="preserve"> are </w:t>
      </w:r>
      <w:r>
        <w:rPr>
          <w:rFonts w:ascii="Arial" w:hAnsi="Arial" w:cs="Arial"/>
          <w:color w:val="000000" w:themeColor="text1"/>
          <w:sz w:val="24"/>
          <w:szCs w:val="24"/>
        </w:rPr>
        <w:t>they</w:t>
      </w:r>
      <w:r w:rsidR="00274865">
        <w:rPr>
          <w:rFonts w:ascii="Arial" w:hAnsi="Arial" w:cs="Arial"/>
          <w:color w:val="000000" w:themeColor="text1"/>
          <w:sz w:val="24"/>
          <w:szCs w:val="24"/>
        </w:rPr>
        <w:t xml:space="preserve"> entitled to</w:t>
      </w:r>
      <w:r>
        <w:rPr>
          <w:rFonts w:ascii="Arial" w:hAnsi="Arial" w:cs="Arial"/>
          <w:color w:val="000000" w:themeColor="text1"/>
          <w:sz w:val="24"/>
          <w:szCs w:val="24"/>
        </w:rPr>
        <w:t xml:space="preserve"> receive and are there any restrictions on </w:t>
      </w:r>
      <w:r w:rsidR="00274865">
        <w:rPr>
          <w:rFonts w:ascii="Arial" w:hAnsi="Arial" w:cs="Arial"/>
          <w:color w:val="000000" w:themeColor="text1"/>
          <w:sz w:val="24"/>
          <w:szCs w:val="24"/>
        </w:rPr>
        <w:t>who is eligible to claim such payments</w:t>
      </w:r>
      <w:r w:rsidR="0078430C">
        <w:rPr>
          <w:rFonts w:ascii="Arial" w:hAnsi="Arial" w:cs="Arial"/>
          <w:color w:val="000000" w:themeColor="text1"/>
          <w:sz w:val="24"/>
          <w:szCs w:val="24"/>
        </w:rPr>
        <w:t>?</w:t>
      </w:r>
    </w:p>
    <w:p w:rsidR="0078430C" w:rsidRPr="00752018" w:rsidRDefault="00274865" w:rsidP="00752018">
      <w:pPr>
        <w:pStyle w:val="ListParagraph"/>
        <w:numPr>
          <w:ilvl w:val="0"/>
          <w:numId w:val="11"/>
        </w:numPr>
        <w:rPr>
          <w:rFonts w:ascii="Arial" w:hAnsi="Arial" w:cs="Arial"/>
          <w:color w:val="000000" w:themeColor="text1"/>
          <w:sz w:val="24"/>
          <w:szCs w:val="24"/>
        </w:rPr>
      </w:pPr>
      <w:r>
        <w:rPr>
          <w:rFonts w:ascii="Arial" w:hAnsi="Arial" w:cs="Arial"/>
          <w:color w:val="000000" w:themeColor="text1"/>
          <w:sz w:val="24"/>
          <w:szCs w:val="24"/>
        </w:rPr>
        <w:t>w</w:t>
      </w:r>
      <w:r w:rsidR="008C457C">
        <w:rPr>
          <w:rFonts w:ascii="Arial" w:hAnsi="Arial" w:cs="Arial"/>
          <w:color w:val="000000" w:themeColor="text1"/>
          <w:sz w:val="24"/>
          <w:szCs w:val="24"/>
        </w:rPr>
        <w:t xml:space="preserve">hat travel and other expenses will be covered and </w:t>
      </w:r>
      <w:r w:rsidR="0078430C">
        <w:rPr>
          <w:rFonts w:ascii="Arial" w:hAnsi="Arial" w:cs="Arial"/>
          <w:color w:val="000000" w:themeColor="text1"/>
          <w:sz w:val="24"/>
          <w:szCs w:val="24"/>
        </w:rPr>
        <w:t xml:space="preserve">what is the procedure for claiming </w:t>
      </w:r>
      <w:r w:rsidR="008C457C">
        <w:rPr>
          <w:rFonts w:ascii="Arial" w:hAnsi="Arial" w:cs="Arial"/>
          <w:color w:val="000000" w:themeColor="text1"/>
          <w:sz w:val="24"/>
          <w:szCs w:val="24"/>
        </w:rPr>
        <w:t>them</w:t>
      </w:r>
      <w:r>
        <w:rPr>
          <w:rFonts w:ascii="Arial" w:hAnsi="Arial" w:cs="Arial"/>
          <w:color w:val="000000" w:themeColor="text1"/>
          <w:sz w:val="24"/>
          <w:szCs w:val="24"/>
        </w:rPr>
        <w:t>, for example will you provide a claim form?</w:t>
      </w:r>
      <w:r w:rsidR="008C457C">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rsidR="00734DE8" w:rsidRDefault="00734DE8" w:rsidP="00734DE8">
      <w:pPr>
        <w:rPr>
          <w:rFonts w:ascii="Arial" w:hAnsi="Arial" w:cs="Arial"/>
          <w:color w:val="000000" w:themeColor="text1"/>
          <w:sz w:val="24"/>
          <w:szCs w:val="24"/>
        </w:rPr>
      </w:pPr>
      <w:r>
        <w:rPr>
          <w:rFonts w:ascii="Arial" w:hAnsi="Arial" w:cs="Arial"/>
          <w:b/>
          <w:color w:val="000000" w:themeColor="text1"/>
          <w:sz w:val="24"/>
          <w:szCs w:val="24"/>
        </w:rPr>
        <w:lastRenderedPageBreak/>
        <w:t xml:space="preserve">Person specification: </w:t>
      </w:r>
      <w:r>
        <w:rPr>
          <w:rFonts w:ascii="Arial" w:hAnsi="Arial" w:cs="Arial"/>
          <w:color w:val="000000" w:themeColor="text1"/>
          <w:sz w:val="24"/>
          <w:szCs w:val="24"/>
        </w:rPr>
        <w:t>for example</w:t>
      </w:r>
      <w:r w:rsidR="0078430C">
        <w:rPr>
          <w:rFonts w:ascii="Arial" w:hAnsi="Arial" w:cs="Arial"/>
          <w:color w:val="000000" w:themeColor="text1"/>
          <w:sz w:val="24"/>
          <w:szCs w:val="24"/>
        </w:rPr>
        <w:t xml:space="preserve"> use the following grid to list the essential and desirable attributes of the role:</w:t>
      </w:r>
    </w:p>
    <w:tbl>
      <w:tblPr>
        <w:tblStyle w:val="TableGrid"/>
        <w:tblW w:w="0" w:type="auto"/>
        <w:tblLook w:val="04A0"/>
      </w:tblPr>
      <w:tblGrid>
        <w:gridCol w:w="3080"/>
        <w:gridCol w:w="3081"/>
        <w:gridCol w:w="3081"/>
      </w:tblGrid>
      <w:tr w:rsidR="00734DE8" w:rsidTr="00532D72">
        <w:tc>
          <w:tcPr>
            <w:tcW w:w="3080" w:type="dxa"/>
          </w:tcPr>
          <w:p w:rsidR="00734DE8" w:rsidRPr="001C556E" w:rsidRDefault="00734DE8" w:rsidP="00532D72">
            <w:pPr>
              <w:rPr>
                <w:rFonts w:ascii="Arial" w:hAnsi="Arial" w:cs="Arial"/>
                <w:b/>
                <w:color w:val="000000" w:themeColor="text1"/>
                <w:sz w:val="24"/>
                <w:szCs w:val="24"/>
              </w:rPr>
            </w:pPr>
            <w:r w:rsidRPr="001C556E">
              <w:rPr>
                <w:rFonts w:ascii="Arial" w:hAnsi="Arial" w:cs="Arial"/>
                <w:b/>
                <w:color w:val="000000" w:themeColor="text1"/>
                <w:sz w:val="24"/>
                <w:szCs w:val="24"/>
              </w:rPr>
              <w:t>Criteria</w:t>
            </w:r>
          </w:p>
        </w:tc>
        <w:tc>
          <w:tcPr>
            <w:tcW w:w="3081" w:type="dxa"/>
          </w:tcPr>
          <w:p w:rsidR="00734DE8" w:rsidRPr="001C556E" w:rsidRDefault="00734DE8" w:rsidP="00532D72">
            <w:pPr>
              <w:rPr>
                <w:rFonts w:ascii="Arial" w:hAnsi="Arial" w:cs="Arial"/>
                <w:b/>
                <w:color w:val="000000" w:themeColor="text1"/>
                <w:sz w:val="24"/>
                <w:szCs w:val="24"/>
              </w:rPr>
            </w:pPr>
            <w:r w:rsidRPr="001C556E">
              <w:rPr>
                <w:rFonts w:ascii="Arial" w:hAnsi="Arial" w:cs="Arial"/>
                <w:b/>
                <w:color w:val="000000" w:themeColor="text1"/>
                <w:sz w:val="24"/>
                <w:szCs w:val="24"/>
              </w:rPr>
              <w:t>Essential attributes</w:t>
            </w:r>
          </w:p>
        </w:tc>
        <w:tc>
          <w:tcPr>
            <w:tcW w:w="3081" w:type="dxa"/>
          </w:tcPr>
          <w:p w:rsidR="00734DE8" w:rsidRPr="001C556E" w:rsidRDefault="00734DE8" w:rsidP="00532D72">
            <w:pPr>
              <w:rPr>
                <w:rFonts w:ascii="Arial" w:hAnsi="Arial" w:cs="Arial"/>
                <w:b/>
                <w:color w:val="000000" w:themeColor="text1"/>
                <w:sz w:val="24"/>
                <w:szCs w:val="24"/>
              </w:rPr>
            </w:pPr>
            <w:r w:rsidRPr="001C556E">
              <w:rPr>
                <w:rFonts w:ascii="Arial" w:hAnsi="Arial" w:cs="Arial"/>
                <w:b/>
                <w:color w:val="000000" w:themeColor="text1"/>
                <w:sz w:val="24"/>
                <w:szCs w:val="24"/>
              </w:rPr>
              <w:t>Desirable attributes</w:t>
            </w:r>
          </w:p>
        </w:tc>
      </w:tr>
      <w:tr w:rsidR="00734DE8" w:rsidTr="00532D72">
        <w:tc>
          <w:tcPr>
            <w:tcW w:w="3080" w:type="dxa"/>
          </w:tcPr>
          <w:p w:rsidR="00734DE8" w:rsidRPr="001C556E" w:rsidRDefault="00734DE8" w:rsidP="00532D72">
            <w:pPr>
              <w:rPr>
                <w:rFonts w:ascii="Arial" w:hAnsi="Arial" w:cs="Arial"/>
                <w:b/>
                <w:color w:val="000000" w:themeColor="text1"/>
                <w:sz w:val="24"/>
                <w:szCs w:val="24"/>
              </w:rPr>
            </w:pPr>
            <w:r w:rsidRPr="001C556E">
              <w:rPr>
                <w:rFonts w:ascii="Arial" w:hAnsi="Arial" w:cs="Arial"/>
                <w:b/>
                <w:color w:val="000000" w:themeColor="text1"/>
                <w:sz w:val="24"/>
                <w:szCs w:val="24"/>
              </w:rPr>
              <w:t>Experience</w:t>
            </w:r>
          </w:p>
        </w:tc>
        <w:tc>
          <w:tcPr>
            <w:tcW w:w="3081" w:type="dxa"/>
          </w:tcPr>
          <w:p w:rsidR="00734DE8" w:rsidRDefault="00734DE8" w:rsidP="00532D72">
            <w:pPr>
              <w:rPr>
                <w:rFonts w:ascii="Arial" w:hAnsi="Arial" w:cs="Arial"/>
                <w:color w:val="000000" w:themeColor="text1"/>
                <w:sz w:val="24"/>
                <w:szCs w:val="24"/>
              </w:rPr>
            </w:pPr>
          </w:p>
        </w:tc>
        <w:tc>
          <w:tcPr>
            <w:tcW w:w="3081" w:type="dxa"/>
          </w:tcPr>
          <w:p w:rsidR="00734DE8" w:rsidRDefault="00734DE8" w:rsidP="00532D72">
            <w:pPr>
              <w:rPr>
                <w:rFonts w:ascii="Arial" w:hAnsi="Arial" w:cs="Arial"/>
                <w:color w:val="000000" w:themeColor="text1"/>
                <w:sz w:val="24"/>
                <w:szCs w:val="24"/>
              </w:rPr>
            </w:pPr>
          </w:p>
        </w:tc>
      </w:tr>
      <w:tr w:rsidR="00734DE8" w:rsidTr="00532D72">
        <w:tc>
          <w:tcPr>
            <w:tcW w:w="3080" w:type="dxa"/>
          </w:tcPr>
          <w:p w:rsidR="00734DE8" w:rsidRPr="001C556E" w:rsidRDefault="00734DE8" w:rsidP="00532D72">
            <w:pPr>
              <w:rPr>
                <w:rFonts w:ascii="Arial" w:hAnsi="Arial" w:cs="Arial"/>
                <w:b/>
                <w:color w:val="000000" w:themeColor="text1"/>
                <w:sz w:val="24"/>
                <w:szCs w:val="24"/>
              </w:rPr>
            </w:pPr>
            <w:r w:rsidRPr="001C556E">
              <w:rPr>
                <w:rFonts w:ascii="Arial" w:hAnsi="Arial" w:cs="Arial"/>
                <w:b/>
                <w:color w:val="000000" w:themeColor="text1"/>
                <w:sz w:val="24"/>
                <w:szCs w:val="24"/>
              </w:rPr>
              <w:t>Knowledge</w:t>
            </w:r>
          </w:p>
        </w:tc>
        <w:tc>
          <w:tcPr>
            <w:tcW w:w="3081" w:type="dxa"/>
          </w:tcPr>
          <w:p w:rsidR="00734DE8" w:rsidRDefault="00734DE8" w:rsidP="00532D72">
            <w:pPr>
              <w:rPr>
                <w:rFonts w:ascii="Arial" w:hAnsi="Arial" w:cs="Arial"/>
                <w:color w:val="000000" w:themeColor="text1"/>
                <w:sz w:val="24"/>
                <w:szCs w:val="24"/>
              </w:rPr>
            </w:pPr>
          </w:p>
        </w:tc>
        <w:tc>
          <w:tcPr>
            <w:tcW w:w="3081" w:type="dxa"/>
          </w:tcPr>
          <w:p w:rsidR="00734DE8" w:rsidRDefault="00734DE8" w:rsidP="00532D72">
            <w:pPr>
              <w:rPr>
                <w:rFonts w:ascii="Arial" w:hAnsi="Arial" w:cs="Arial"/>
                <w:color w:val="000000" w:themeColor="text1"/>
                <w:sz w:val="24"/>
                <w:szCs w:val="24"/>
              </w:rPr>
            </w:pPr>
          </w:p>
        </w:tc>
      </w:tr>
      <w:tr w:rsidR="00734DE8" w:rsidTr="00532D72">
        <w:tc>
          <w:tcPr>
            <w:tcW w:w="3080" w:type="dxa"/>
          </w:tcPr>
          <w:p w:rsidR="00734DE8" w:rsidRPr="001C556E" w:rsidRDefault="00734DE8" w:rsidP="00532D72">
            <w:pPr>
              <w:rPr>
                <w:rFonts w:ascii="Arial" w:hAnsi="Arial" w:cs="Arial"/>
                <w:b/>
                <w:color w:val="000000" w:themeColor="text1"/>
                <w:sz w:val="24"/>
                <w:szCs w:val="24"/>
              </w:rPr>
            </w:pPr>
            <w:r w:rsidRPr="001C556E">
              <w:rPr>
                <w:rFonts w:ascii="Arial" w:hAnsi="Arial" w:cs="Arial"/>
                <w:b/>
                <w:color w:val="000000" w:themeColor="text1"/>
                <w:sz w:val="24"/>
                <w:szCs w:val="24"/>
              </w:rPr>
              <w:t>Skills</w:t>
            </w:r>
          </w:p>
        </w:tc>
        <w:tc>
          <w:tcPr>
            <w:tcW w:w="3081" w:type="dxa"/>
          </w:tcPr>
          <w:p w:rsidR="00734DE8" w:rsidRDefault="00734DE8" w:rsidP="00532D72">
            <w:pPr>
              <w:rPr>
                <w:rFonts w:ascii="Arial" w:hAnsi="Arial" w:cs="Arial"/>
                <w:color w:val="000000" w:themeColor="text1"/>
                <w:sz w:val="24"/>
                <w:szCs w:val="24"/>
              </w:rPr>
            </w:pPr>
          </w:p>
        </w:tc>
        <w:tc>
          <w:tcPr>
            <w:tcW w:w="3081" w:type="dxa"/>
          </w:tcPr>
          <w:p w:rsidR="00734DE8" w:rsidRDefault="00734DE8" w:rsidP="00532D72">
            <w:pPr>
              <w:rPr>
                <w:rFonts w:ascii="Arial" w:hAnsi="Arial" w:cs="Arial"/>
                <w:color w:val="000000" w:themeColor="text1"/>
                <w:sz w:val="24"/>
                <w:szCs w:val="24"/>
              </w:rPr>
            </w:pPr>
          </w:p>
        </w:tc>
      </w:tr>
      <w:tr w:rsidR="00734DE8" w:rsidTr="00532D72">
        <w:tc>
          <w:tcPr>
            <w:tcW w:w="3080" w:type="dxa"/>
          </w:tcPr>
          <w:p w:rsidR="00734DE8" w:rsidRPr="001C556E" w:rsidRDefault="00734DE8" w:rsidP="008C457C">
            <w:pPr>
              <w:rPr>
                <w:rFonts w:ascii="Arial" w:hAnsi="Arial" w:cs="Arial"/>
                <w:b/>
                <w:color w:val="000000" w:themeColor="text1"/>
                <w:sz w:val="24"/>
                <w:szCs w:val="24"/>
              </w:rPr>
            </w:pPr>
            <w:r w:rsidRPr="001C556E">
              <w:rPr>
                <w:rFonts w:ascii="Arial" w:hAnsi="Arial" w:cs="Arial"/>
                <w:b/>
                <w:color w:val="000000" w:themeColor="text1"/>
                <w:sz w:val="24"/>
                <w:szCs w:val="24"/>
              </w:rPr>
              <w:t xml:space="preserve">Personal </w:t>
            </w:r>
            <w:r w:rsidR="008C457C">
              <w:rPr>
                <w:rFonts w:ascii="Arial" w:hAnsi="Arial" w:cs="Arial"/>
                <w:b/>
                <w:color w:val="000000" w:themeColor="text1"/>
                <w:sz w:val="24"/>
                <w:szCs w:val="24"/>
              </w:rPr>
              <w:t>qualities</w:t>
            </w:r>
          </w:p>
        </w:tc>
        <w:tc>
          <w:tcPr>
            <w:tcW w:w="3081" w:type="dxa"/>
          </w:tcPr>
          <w:p w:rsidR="00734DE8" w:rsidRDefault="00734DE8" w:rsidP="00532D72">
            <w:pPr>
              <w:rPr>
                <w:rFonts w:ascii="Arial" w:hAnsi="Arial" w:cs="Arial"/>
                <w:color w:val="000000" w:themeColor="text1"/>
                <w:sz w:val="24"/>
                <w:szCs w:val="24"/>
              </w:rPr>
            </w:pPr>
          </w:p>
        </w:tc>
        <w:tc>
          <w:tcPr>
            <w:tcW w:w="3081" w:type="dxa"/>
          </w:tcPr>
          <w:p w:rsidR="00734DE8" w:rsidRDefault="00734DE8" w:rsidP="00532D72">
            <w:pPr>
              <w:rPr>
                <w:rFonts w:ascii="Arial" w:hAnsi="Arial" w:cs="Arial"/>
                <w:color w:val="000000" w:themeColor="text1"/>
                <w:sz w:val="24"/>
                <w:szCs w:val="24"/>
              </w:rPr>
            </w:pPr>
          </w:p>
        </w:tc>
      </w:tr>
    </w:tbl>
    <w:p w:rsidR="00734DE8" w:rsidRPr="001C556E" w:rsidRDefault="00734DE8" w:rsidP="00734DE8">
      <w:pPr>
        <w:rPr>
          <w:rFonts w:ascii="Arial" w:hAnsi="Arial" w:cs="Arial"/>
          <w:color w:val="000000" w:themeColor="text1"/>
          <w:sz w:val="24"/>
          <w:szCs w:val="24"/>
        </w:rPr>
      </w:pPr>
    </w:p>
    <w:p w:rsidR="00734DE8" w:rsidRDefault="00734DE8" w:rsidP="00734DE8">
      <w:pPr>
        <w:rPr>
          <w:rFonts w:ascii="Arial" w:hAnsi="Arial" w:cs="Arial"/>
          <w:color w:val="000000" w:themeColor="text1"/>
          <w:sz w:val="24"/>
          <w:szCs w:val="24"/>
        </w:rPr>
      </w:pPr>
      <w:r>
        <w:rPr>
          <w:rFonts w:ascii="Arial" w:hAnsi="Arial" w:cs="Arial"/>
          <w:b/>
          <w:color w:val="000000" w:themeColor="text1"/>
          <w:sz w:val="24"/>
          <w:szCs w:val="24"/>
        </w:rPr>
        <w:t>Contact details</w:t>
      </w:r>
      <w:r w:rsidRPr="00A54E26">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color w:val="000000" w:themeColor="text1"/>
          <w:sz w:val="24"/>
          <w:szCs w:val="24"/>
        </w:rPr>
        <w:t>for example</w:t>
      </w:r>
    </w:p>
    <w:p w:rsidR="0078430C" w:rsidRDefault="0078430C" w:rsidP="0078430C">
      <w:pPr>
        <w:pStyle w:val="ListParagraph"/>
        <w:numPr>
          <w:ilvl w:val="0"/>
          <w:numId w:val="12"/>
        </w:numPr>
        <w:rPr>
          <w:rFonts w:ascii="Arial" w:hAnsi="Arial" w:cs="Arial"/>
          <w:color w:val="000000" w:themeColor="text1"/>
          <w:sz w:val="24"/>
          <w:szCs w:val="24"/>
        </w:rPr>
      </w:pPr>
      <w:r>
        <w:rPr>
          <w:rFonts w:ascii="Arial" w:hAnsi="Arial" w:cs="Arial"/>
          <w:color w:val="000000" w:themeColor="text1"/>
          <w:sz w:val="24"/>
          <w:szCs w:val="24"/>
        </w:rPr>
        <w:t>what is the name, address and contact details (email and telephone number) of the person to contact with any queries in relation to this role?</w:t>
      </w:r>
    </w:p>
    <w:p w:rsidR="0078430C" w:rsidRPr="0078430C" w:rsidRDefault="0078430C" w:rsidP="0078430C">
      <w:pPr>
        <w:pStyle w:val="ListParagraph"/>
        <w:numPr>
          <w:ilvl w:val="0"/>
          <w:numId w:val="12"/>
        </w:numPr>
        <w:rPr>
          <w:rFonts w:ascii="Arial" w:hAnsi="Arial" w:cs="Arial"/>
          <w:color w:val="000000" w:themeColor="text1"/>
          <w:sz w:val="24"/>
          <w:szCs w:val="24"/>
        </w:rPr>
      </w:pPr>
      <w:r>
        <w:rPr>
          <w:rFonts w:ascii="Arial" w:hAnsi="Arial" w:cs="Arial"/>
          <w:color w:val="000000" w:themeColor="text1"/>
          <w:sz w:val="24"/>
          <w:szCs w:val="24"/>
        </w:rPr>
        <w:t>is there a web page where prospective members can find further relevant information?</w:t>
      </w:r>
    </w:p>
    <w:p w:rsidR="0078430C" w:rsidRDefault="00734DE8" w:rsidP="0078430C">
      <w:pPr>
        <w:rPr>
          <w:rFonts w:ascii="Arial" w:hAnsi="Arial" w:cs="Arial"/>
          <w:color w:val="000000" w:themeColor="text1"/>
          <w:sz w:val="24"/>
          <w:szCs w:val="24"/>
        </w:rPr>
      </w:pPr>
      <w:r>
        <w:rPr>
          <w:rFonts w:ascii="Arial" w:hAnsi="Arial" w:cs="Arial"/>
          <w:b/>
          <w:color w:val="000000" w:themeColor="text1"/>
          <w:sz w:val="24"/>
          <w:szCs w:val="24"/>
        </w:rPr>
        <w:t>Closing date for applications:</w:t>
      </w:r>
      <w:r w:rsidR="0078430C">
        <w:rPr>
          <w:rFonts w:ascii="Arial" w:hAnsi="Arial" w:cs="Arial"/>
          <w:b/>
          <w:color w:val="000000" w:themeColor="text1"/>
          <w:sz w:val="24"/>
          <w:szCs w:val="24"/>
        </w:rPr>
        <w:t xml:space="preserve"> </w:t>
      </w:r>
      <w:r w:rsidR="0078430C">
        <w:rPr>
          <w:rFonts w:ascii="Arial" w:hAnsi="Arial" w:cs="Arial"/>
          <w:color w:val="000000" w:themeColor="text1"/>
          <w:sz w:val="24"/>
          <w:szCs w:val="24"/>
        </w:rPr>
        <w:t>[insert closing date if applicable]</w:t>
      </w:r>
    </w:p>
    <w:p w:rsidR="00B52B92" w:rsidRDefault="00B52B92" w:rsidP="00274865">
      <w:pPr>
        <w:pStyle w:val="Pa0"/>
        <w:spacing w:after="100"/>
        <w:rPr>
          <w:rFonts w:cs="Helvetica 45 Light"/>
          <w:color w:val="000000"/>
          <w:sz w:val="23"/>
          <w:szCs w:val="23"/>
        </w:rPr>
      </w:pPr>
    </w:p>
    <w:p w:rsidR="00274865" w:rsidRDefault="00B52B92" w:rsidP="00274865">
      <w:pPr>
        <w:pStyle w:val="Pa0"/>
        <w:spacing w:after="100"/>
        <w:rPr>
          <w:rFonts w:cs="Helvetica 45 Light"/>
          <w:color w:val="000000"/>
          <w:sz w:val="23"/>
          <w:szCs w:val="23"/>
        </w:rPr>
      </w:pPr>
      <w:r>
        <w:rPr>
          <w:rFonts w:cs="Helvetica 45 Light"/>
          <w:color w:val="000000"/>
          <w:sz w:val="23"/>
          <w:szCs w:val="23"/>
        </w:rPr>
        <w:t>*</w:t>
      </w:r>
      <w:r w:rsidR="00274865">
        <w:rPr>
          <w:rFonts w:cs="Helvetica 45 Light"/>
          <w:color w:val="000000"/>
          <w:sz w:val="23"/>
          <w:szCs w:val="23"/>
        </w:rPr>
        <w:t xml:space="preserve">Copyright INVOLVE </w:t>
      </w:r>
      <w:r>
        <w:rPr>
          <w:rFonts w:cs="Helvetica 45 Light"/>
          <w:color w:val="000000"/>
          <w:sz w:val="23"/>
          <w:szCs w:val="23"/>
        </w:rPr>
        <w:t xml:space="preserve">May </w:t>
      </w:r>
      <w:r w:rsidR="00274865">
        <w:rPr>
          <w:rFonts w:cs="Helvetica 45 Light"/>
          <w:color w:val="000000"/>
          <w:sz w:val="23"/>
          <w:szCs w:val="23"/>
        </w:rPr>
        <w:t>2012</w:t>
      </w:r>
    </w:p>
    <w:p w:rsidR="00274865" w:rsidRPr="0078430C" w:rsidRDefault="00274865" w:rsidP="00274865">
      <w:pPr>
        <w:rPr>
          <w:rFonts w:ascii="Arial" w:hAnsi="Arial" w:cs="Arial"/>
          <w:color w:val="000000" w:themeColor="text1"/>
          <w:sz w:val="24"/>
          <w:szCs w:val="24"/>
        </w:rPr>
      </w:pPr>
      <w:r>
        <w:rPr>
          <w:rFonts w:cs="Helvetica 45 Light"/>
          <w:color w:val="000000"/>
          <w:sz w:val="23"/>
          <w:szCs w:val="23"/>
        </w:rPr>
        <w:t>This document is the copyright of INVOLVE. We are happy for our materials to be downloaded, printed out, copied, used and distributed free of charge for non-commercial purposes. Where our materials are copied, used or distributed, the source of the material must be identified and the copyright status acknowledged. Reproduction or distribution of materials either in whole or in part for a commercial purpose is prohibited without the prior written permission of INVOLVE.</w:t>
      </w:r>
    </w:p>
    <w:p w:rsidR="00734DE8" w:rsidRPr="00AD5C71" w:rsidRDefault="00734DE8" w:rsidP="00734DE8">
      <w:pPr>
        <w:pStyle w:val="ListParagraph"/>
        <w:rPr>
          <w:rFonts w:ascii="Arial" w:hAnsi="Arial" w:cs="Arial"/>
          <w:color w:val="000000" w:themeColor="text1"/>
          <w:sz w:val="24"/>
          <w:szCs w:val="24"/>
        </w:rPr>
      </w:pPr>
    </w:p>
    <w:p w:rsidR="00734DE8" w:rsidRDefault="00734DE8">
      <w:pPr>
        <w:rPr>
          <w:rFonts w:ascii="Arial" w:hAnsi="Arial" w:cs="Arial"/>
          <w:b/>
          <w:color w:val="000000" w:themeColor="text1"/>
          <w:sz w:val="24"/>
          <w:szCs w:val="24"/>
        </w:rPr>
      </w:pPr>
    </w:p>
    <w:p w:rsidR="00734DE8" w:rsidRDefault="00734DE8">
      <w:pPr>
        <w:rPr>
          <w:rFonts w:ascii="Arial" w:hAnsi="Arial" w:cs="Arial"/>
          <w:b/>
          <w:color w:val="000000" w:themeColor="text1"/>
          <w:sz w:val="24"/>
          <w:szCs w:val="24"/>
        </w:rPr>
      </w:pPr>
    </w:p>
    <w:sectPr w:rsidR="00734DE8" w:rsidSect="009C012D">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B92" w:rsidRDefault="00B52B92" w:rsidP="00B52B92">
      <w:pPr>
        <w:spacing w:after="0" w:line="240" w:lineRule="auto"/>
      </w:pPr>
      <w:r>
        <w:separator/>
      </w:r>
    </w:p>
  </w:endnote>
  <w:endnote w:type="continuationSeparator" w:id="0">
    <w:p w:rsidR="00B52B92" w:rsidRDefault="00B52B92" w:rsidP="00B52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B92" w:rsidRDefault="00B52B92" w:rsidP="00B52B92">
      <w:pPr>
        <w:spacing w:after="0" w:line="240" w:lineRule="auto"/>
      </w:pPr>
      <w:r>
        <w:separator/>
      </w:r>
    </w:p>
  </w:footnote>
  <w:footnote w:type="continuationSeparator" w:id="0">
    <w:p w:rsidR="00B52B92" w:rsidRDefault="00B52B92" w:rsidP="00B52B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92" w:rsidRDefault="00B52B92">
    <w:pPr>
      <w:pStyle w:val="Header"/>
    </w:pPr>
    <w:r>
      <w:t xml:space="preserve">Template </w:t>
    </w:r>
    <w:r w:rsidR="00313163">
      <w:t>2</w:t>
    </w:r>
  </w:p>
  <w:p w:rsidR="00B52B92" w:rsidRDefault="00B52B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DC1"/>
    <w:multiLevelType w:val="hybridMultilevel"/>
    <w:tmpl w:val="4F90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B0D01"/>
    <w:multiLevelType w:val="hybridMultilevel"/>
    <w:tmpl w:val="AC002D2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D463447"/>
    <w:multiLevelType w:val="hybridMultilevel"/>
    <w:tmpl w:val="7ED4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22997"/>
    <w:multiLevelType w:val="hybridMultilevel"/>
    <w:tmpl w:val="76A2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193760"/>
    <w:multiLevelType w:val="hybridMultilevel"/>
    <w:tmpl w:val="5AB2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7371F3"/>
    <w:multiLevelType w:val="hybridMultilevel"/>
    <w:tmpl w:val="6AEE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572B11"/>
    <w:multiLevelType w:val="hybridMultilevel"/>
    <w:tmpl w:val="B16E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FB0A5C"/>
    <w:multiLevelType w:val="hybridMultilevel"/>
    <w:tmpl w:val="491E57CA"/>
    <w:lvl w:ilvl="0" w:tplc="08090003">
      <w:start w:val="1"/>
      <w:numFmt w:val="bullet"/>
      <w:lvlText w:val="o"/>
      <w:lvlJc w:val="left"/>
      <w:pPr>
        <w:ind w:left="1800" w:hanging="360"/>
      </w:pPr>
      <w:rPr>
        <w:rFonts w:ascii="Courier New" w:hAnsi="Courier New" w:cs="Courier New" w:hint="default"/>
      </w:rPr>
    </w:lvl>
    <w:lvl w:ilvl="1" w:tplc="08090005">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5B4A794A"/>
    <w:multiLevelType w:val="hybridMultilevel"/>
    <w:tmpl w:val="E204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5F441B"/>
    <w:multiLevelType w:val="hybridMultilevel"/>
    <w:tmpl w:val="3C12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2E7639"/>
    <w:multiLevelType w:val="hybridMultilevel"/>
    <w:tmpl w:val="850E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D40FCC"/>
    <w:multiLevelType w:val="hybridMultilevel"/>
    <w:tmpl w:val="8138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0D7BE8"/>
    <w:multiLevelType w:val="hybridMultilevel"/>
    <w:tmpl w:val="886AC70A"/>
    <w:lvl w:ilvl="0" w:tplc="08090003">
      <w:start w:val="1"/>
      <w:numFmt w:val="bullet"/>
      <w:lvlText w:val="o"/>
      <w:lvlJc w:val="left"/>
      <w:pPr>
        <w:ind w:left="1800" w:hanging="360"/>
      </w:pPr>
      <w:rPr>
        <w:rFonts w:ascii="Courier New" w:hAnsi="Courier New" w:cs="Courier New" w:hint="default"/>
      </w:rPr>
    </w:lvl>
    <w:lvl w:ilvl="1" w:tplc="08090005">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11"/>
  </w:num>
  <w:num w:numId="6">
    <w:abstractNumId w:val="7"/>
  </w:num>
  <w:num w:numId="7">
    <w:abstractNumId w:val="12"/>
  </w:num>
  <w:num w:numId="8">
    <w:abstractNumId w:val="5"/>
  </w:num>
  <w:num w:numId="9">
    <w:abstractNumId w:val="4"/>
  </w:num>
  <w:num w:numId="10">
    <w:abstractNumId w:val="2"/>
  </w:num>
  <w:num w:numId="11">
    <w:abstractNumId w:val="0"/>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97DBD"/>
    <w:rsid w:val="001C6909"/>
    <w:rsid w:val="00234C75"/>
    <w:rsid w:val="00274865"/>
    <w:rsid w:val="003029A8"/>
    <w:rsid w:val="00313163"/>
    <w:rsid w:val="0032648B"/>
    <w:rsid w:val="003434CE"/>
    <w:rsid w:val="00395BA6"/>
    <w:rsid w:val="00427D42"/>
    <w:rsid w:val="005271EA"/>
    <w:rsid w:val="00532D72"/>
    <w:rsid w:val="005A1440"/>
    <w:rsid w:val="005B2244"/>
    <w:rsid w:val="006469FA"/>
    <w:rsid w:val="00734DE8"/>
    <w:rsid w:val="0075151D"/>
    <w:rsid w:val="00752018"/>
    <w:rsid w:val="00777E97"/>
    <w:rsid w:val="0078430C"/>
    <w:rsid w:val="00797DBD"/>
    <w:rsid w:val="00811FF3"/>
    <w:rsid w:val="008C457C"/>
    <w:rsid w:val="009C012D"/>
    <w:rsid w:val="009C4D90"/>
    <w:rsid w:val="00A54E26"/>
    <w:rsid w:val="00A60ECF"/>
    <w:rsid w:val="00AD5C71"/>
    <w:rsid w:val="00B52B92"/>
    <w:rsid w:val="00BE69EE"/>
    <w:rsid w:val="00DE388B"/>
    <w:rsid w:val="00DF1753"/>
    <w:rsid w:val="00F715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DBD"/>
    <w:pPr>
      <w:ind w:left="720"/>
      <w:contextualSpacing/>
    </w:pPr>
  </w:style>
  <w:style w:type="table" w:styleId="TableGrid">
    <w:name w:val="Table Grid"/>
    <w:basedOn w:val="TableNormal"/>
    <w:uiPriority w:val="59"/>
    <w:rsid w:val="00734D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48B"/>
    <w:rPr>
      <w:rFonts w:ascii="Tahoma" w:hAnsi="Tahoma" w:cs="Tahoma"/>
      <w:sz w:val="16"/>
      <w:szCs w:val="16"/>
    </w:rPr>
  </w:style>
  <w:style w:type="paragraph" w:customStyle="1" w:styleId="Pa0">
    <w:name w:val="Pa0"/>
    <w:basedOn w:val="Normal"/>
    <w:next w:val="Normal"/>
    <w:uiPriority w:val="99"/>
    <w:rsid w:val="00274865"/>
    <w:pPr>
      <w:autoSpaceDE w:val="0"/>
      <w:autoSpaceDN w:val="0"/>
      <w:adjustRightInd w:val="0"/>
      <w:spacing w:after="0" w:line="241" w:lineRule="atLeast"/>
    </w:pPr>
    <w:rPr>
      <w:rFonts w:ascii="Helvetica 45 Light" w:hAnsi="Helvetica 45 Light"/>
      <w:sz w:val="24"/>
      <w:szCs w:val="24"/>
    </w:rPr>
  </w:style>
  <w:style w:type="paragraph" w:styleId="Header">
    <w:name w:val="header"/>
    <w:basedOn w:val="Normal"/>
    <w:link w:val="HeaderChar"/>
    <w:uiPriority w:val="99"/>
    <w:unhideWhenUsed/>
    <w:rsid w:val="00B52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B92"/>
  </w:style>
  <w:style w:type="paragraph" w:styleId="Footer">
    <w:name w:val="footer"/>
    <w:basedOn w:val="Normal"/>
    <w:link w:val="FooterChar"/>
    <w:uiPriority w:val="99"/>
    <w:semiHidden/>
    <w:unhideWhenUsed/>
    <w:rsid w:val="00B52B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2B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PaulaDavis</dc:creator>
  <cp:lastModifiedBy>PaulaDavis</cp:lastModifiedBy>
  <cp:revision>9</cp:revision>
  <cp:lastPrinted>2012-04-03T14:15:00Z</cp:lastPrinted>
  <dcterms:created xsi:type="dcterms:W3CDTF">2012-04-03T13:39:00Z</dcterms:created>
  <dcterms:modified xsi:type="dcterms:W3CDTF">2012-05-01T12:59:00Z</dcterms:modified>
</cp:coreProperties>
</file>